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59" w:rsidRPr="00CF40C1" w:rsidRDefault="00C73C1B" w:rsidP="00CF40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40C1">
        <w:rPr>
          <w:rFonts w:ascii="Times New Roman" w:hAnsi="Times New Roman" w:cs="Times New Roman"/>
          <w:b/>
          <w:sz w:val="28"/>
          <w:szCs w:val="28"/>
        </w:rPr>
        <w:t>ОСОБЕННОСТИ РАБОТЫ С ДЕТЬМИ ГРУППЫ ОВЗ</w:t>
      </w:r>
    </w:p>
    <w:p w:rsidR="000E6652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Особенности поведения этих детей препятствуют спонтанному складыванию отношений и взаимодействию со сверстниками.</w:t>
      </w:r>
    </w:p>
    <w:p w:rsidR="000E6652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У самих детей с ограниченными возможностями необходимо развивать соц</w:t>
      </w:r>
      <w:r w:rsidRPr="00CF40C1">
        <w:rPr>
          <w:rFonts w:ascii="Times New Roman" w:hAnsi="Times New Roman" w:cs="Times New Roman"/>
          <w:sz w:val="28"/>
          <w:szCs w:val="28"/>
        </w:rPr>
        <w:t>и</w:t>
      </w:r>
      <w:r w:rsidRPr="00CF40C1">
        <w:rPr>
          <w:rFonts w:ascii="Times New Roman" w:hAnsi="Times New Roman" w:cs="Times New Roman"/>
          <w:sz w:val="28"/>
          <w:szCs w:val="28"/>
        </w:rPr>
        <w:t>альную компетентность, навыки общения с окружающими.</w:t>
      </w:r>
    </w:p>
    <w:p w:rsidR="000E6652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Необходимо преодолеть социальную изоляцию, расширить возможности прои</w:t>
      </w:r>
      <w:r w:rsidRPr="00CF40C1">
        <w:rPr>
          <w:rFonts w:ascii="Times New Roman" w:hAnsi="Times New Roman" w:cs="Times New Roman"/>
          <w:sz w:val="28"/>
          <w:szCs w:val="28"/>
        </w:rPr>
        <w:t>з</w:t>
      </w:r>
      <w:r w:rsidRPr="00CF40C1">
        <w:rPr>
          <w:rFonts w:ascii="Times New Roman" w:hAnsi="Times New Roman" w:cs="Times New Roman"/>
          <w:sz w:val="28"/>
          <w:szCs w:val="28"/>
        </w:rPr>
        <w:t>вольного взаимодействия со сверстниками.</w:t>
      </w:r>
    </w:p>
    <w:p w:rsidR="000E6652" w:rsidRPr="00CF40C1" w:rsidRDefault="003020E8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Так как мы работаем</w:t>
      </w:r>
      <w:r w:rsidR="000E6652" w:rsidRPr="00CF40C1">
        <w:rPr>
          <w:rFonts w:ascii="Times New Roman" w:hAnsi="Times New Roman" w:cs="Times New Roman"/>
          <w:sz w:val="28"/>
          <w:szCs w:val="28"/>
        </w:rPr>
        <w:t xml:space="preserve"> с детьми, имеющими задержку психического и речевого развития, </w:t>
      </w:r>
      <w:r w:rsidRPr="00CF40C1">
        <w:rPr>
          <w:rFonts w:ascii="Times New Roman" w:hAnsi="Times New Roman" w:cs="Times New Roman"/>
          <w:sz w:val="28"/>
          <w:szCs w:val="28"/>
        </w:rPr>
        <w:t xml:space="preserve">наша </w:t>
      </w:r>
      <w:r w:rsidR="000E6652" w:rsidRPr="00CF40C1">
        <w:rPr>
          <w:rFonts w:ascii="Times New Roman" w:hAnsi="Times New Roman" w:cs="Times New Roman"/>
          <w:sz w:val="28"/>
          <w:szCs w:val="28"/>
        </w:rPr>
        <w:t>главная задача – найти индивидуальный подход к каждому ребенку. Особенно</w:t>
      </w:r>
      <w:r w:rsidRPr="00CF40C1">
        <w:rPr>
          <w:rFonts w:ascii="Times New Roman" w:hAnsi="Times New Roman" w:cs="Times New Roman"/>
          <w:sz w:val="28"/>
          <w:szCs w:val="28"/>
        </w:rPr>
        <w:t xml:space="preserve"> большое внимание обращаем </w:t>
      </w:r>
      <w:r w:rsidR="000E6652" w:rsidRPr="00CF40C1">
        <w:rPr>
          <w:rFonts w:ascii="Times New Roman" w:hAnsi="Times New Roman" w:cs="Times New Roman"/>
          <w:sz w:val="28"/>
          <w:szCs w:val="28"/>
        </w:rPr>
        <w:t xml:space="preserve"> на коррекцию личности этих детей. Большей частью у таких детей отмечается повышенная возбудимость, вспышки гнева, легкая изменчивость настроения.</w:t>
      </w:r>
    </w:p>
    <w:p w:rsidR="000E6652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Причина и следствие, раздражение и реакция у них не находятся в необходимом соответствии. По незначительному поводу, из-за маленькой или воображаемой обиды ребенок может иногда проявить агрессивность: плач, крик, попытки ударить обидч</w:t>
      </w:r>
      <w:r w:rsidRPr="00CF40C1">
        <w:rPr>
          <w:rFonts w:ascii="Times New Roman" w:hAnsi="Times New Roman" w:cs="Times New Roman"/>
          <w:sz w:val="28"/>
          <w:szCs w:val="28"/>
        </w:rPr>
        <w:t>и</w:t>
      </w:r>
      <w:r w:rsidRPr="00CF40C1">
        <w:rPr>
          <w:rFonts w:ascii="Times New Roman" w:hAnsi="Times New Roman" w:cs="Times New Roman"/>
          <w:sz w:val="28"/>
          <w:szCs w:val="28"/>
        </w:rPr>
        <w:t>ка.</w:t>
      </w:r>
    </w:p>
    <w:p w:rsidR="00184C49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У некоторых детей реакция носит иной характер: на обиду они отвечают тем, что прекращают общение с детьми.</w:t>
      </w:r>
    </w:p>
    <w:p w:rsidR="003020E8" w:rsidRPr="00CF40C1" w:rsidRDefault="003020E8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 xml:space="preserve">Работа в группе проводится по направлениям: </w:t>
      </w:r>
    </w:p>
    <w:p w:rsidR="003020E8" w:rsidRPr="00CF40C1" w:rsidRDefault="003020E8" w:rsidP="00CF40C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Познавательно-речевое развитие.</w:t>
      </w:r>
    </w:p>
    <w:p w:rsidR="003020E8" w:rsidRPr="00CF40C1" w:rsidRDefault="003020E8" w:rsidP="00CF40C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Сенсорное развитие.</w:t>
      </w:r>
    </w:p>
    <w:p w:rsidR="003020E8" w:rsidRPr="00CF40C1" w:rsidRDefault="003020E8" w:rsidP="00CF40C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:rsidR="003020E8" w:rsidRPr="00CF40C1" w:rsidRDefault="003020E8" w:rsidP="00CF40C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020E8" w:rsidRPr="00CF40C1" w:rsidRDefault="003020E8" w:rsidP="00CF40C1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Социально-бытовая реабилитация</w:t>
      </w:r>
    </w:p>
    <w:p w:rsidR="003020E8" w:rsidRPr="00CF40C1" w:rsidRDefault="003020E8" w:rsidP="00CF40C1">
      <w:pPr>
        <w:spacing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CF40C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E6652" w:rsidRPr="00CF40C1" w:rsidRDefault="000E6652" w:rsidP="00CF40C1">
      <w:pPr>
        <w:spacing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проводит занятия по подгруппам и индивидуально. Организует совместную и самостоятельную деятельность детей;</w:t>
      </w:r>
    </w:p>
    <w:p w:rsidR="000E6652" w:rsidRPr="00CF40C1" w:rsidRDefault="000E6652" w:rsidP="00CF40C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воспитывает культурно-гигиенические навыки, развивает тонкую и общую м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торику;</w:t>
      </w:r>
    </w:p>
    <w:p w:rsidR="00C73C1B" w:rsidRPr="00CF40C1" w:rsidRDefault="000E6652" w:rsidP="00CF40C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организует индивидуальную работу с детьми с учетом рекомендаций специ</w:t>
      </w:r>
      <w:r w:rsidRPr="00CF40C1">
        <w:rPr>
          <w:rFonts w:ascii="Times New Roman" w:hAnsi="Times New Roman" w:cs="Times New Roman"/>
          <w:sz w:val="28"/>
          <w:szCs w:val="28"/>
        </w:rPr>
        <w:t>а</w:t>
      </w:r>
      <w:r w:rsidRPr="00CF40C1">
        <w:rPr>
          <w:rFonts w:ascii="Times New Roman" w:hAnsi="Times New Roman" w:cs="Times New Roman"/>
          <w:sz w:val="28"/>
          <w:szCs w:val="28"/>
        </w:rPr>
        <w:t xml:space="preserve">листов </w:t>
      </w:r>
    </w:p>
    <w:p w:rsidR="000E6652" w:rsidRPr="00CF40C1" w:rsidRDefault="000E6652" w:rsidP="00CF40C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создает благоприятный микроклимат в группе;</w:t>
      </w:r>
    </w:p>
    <w:p w:rsidR="000E6652" w:rsidRPr="00CF40C1" w:rsidRDefault="000E6652" w:rsidP="00CF40C1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консультирует родителей о формировании культурно-гигиенических навыков, об индивидуальных особенностях ребенка, об уровне развития мелкой мотор</w:t>
      </w:r>
      <w:r w:rsidRPr="00CF40C1">
        <w:rPr>
          <w:rFonts w:ascii="Times New Roman" w:hAnsi="Times New Roman" w:cs="Times New Roman"/>
          <w:sz w:val="28"/>
          <w:szCs w:val="28"/>
        </w:rPr>
        <w:t>и</w:t>
      </w:r>
      <w:r w:rsidRPr="00CF40C1">
        <w:rPr>
          <w:rFonts w:ascii="Times New Roman" w:hAnsi="Times New Roman" w:cs="Times New Roman"/>
          <w:sz w:val="28"/>
          <w:szCs w:val="28"/>
        </w:rPr>
        <w:t>ки.</w:t>
      </w:r>
    </w:p>
    <w:p w:rsidR="000E6652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При планировании работы</w:t>
      </w:r>
      <w:r w:rsidR="003020E8" w:rsidRPr="00CF40C1">
        <w:rPr>
          <w:rFonts w:ascii="Times New Roman" w:hAnsi="Times New Roman" w:cs="Times New Roman"/>
          <w:sz w:val="28"/>
          <w:szCs w:val="28"/>
        </w:rPr>
        <w:t xml:space="preserve"> мы используем</w:t>
      </w:r>
      <w:r w:rsidRPr="00CF40C1">
        <w:rPr>
          <w:rFonts w:ascii="Times New Roman" w:hAnsi="Times New Roman" w:cs="Times New Roman"/>
          <w:sz w:val="28"/>
          <w:szCs w:val="28"/>
        </w:rPr>
        <w:t xml:space="preserve"> наиболее доступные методы: нагля</w:t>
      </w:r>
      <w:r w:rsidRPr="00CF40C1">
        <w:rPr>
          <w:rFonts w:ascii="Times New Roman" w:hAnsi="Times New Roman" w:cs="Times New Roman"/>
          <w:sz w:val="28"/>
          <w:szCs w:val="28"/>
        </w:rPr>
        <w:t>д</w:t>
      </w:r>
      <w:r w:rsidRPr="00CF40C1">
        <w:rPr>
          <w:rFonts w:ascii="Times New Roman" w:hAnsi="Times New Roman" w:cs="Times New Roman"/>
          <w:sz w:val="28"/>
          <w:szCs w:val="28"/>
        </w:rPr>
        <w:t>ные, практические, словесные.  Вопрос о рациональном выборе системы методов и о</w:t>
      </w:r>
      <w:r w:rsidRPr="00CF40C1">
        <w:rPr>
          <w:rFonts w:ascii="Times New Roman" w:hAnsi="Times New Roman" w:cs="Times New Roman"/>
          <w:sz w:val="28"/>
          <w:szCs w:val="28"/>
        </w:rPr>
        <w:t>т</w:t>
      </w:r>
      <w:r w:rsidRPr="00CF40C1">
        <w:rPr>
          <w:rFonts w:ascii="Times New Roman" w:hAnsi="Times New Roman" w:cs="Times New Roman"/>
          <w:sz w:val="28"/>
          <w:szCs w:val="28"/>
        </w:rPr>
        <w:lastRenderedPageBreak/>
        <w:t>дельных методических приемов, технологий  решается педагогом в каждом конкре</w:t>
      </w:r>
      <w:r w:rsidRPr="00CF40C1">
        <w:rPr>
          <w:rFonts w:ascii="Times New Roman" w:hAnsi="Times New Roman" w:cs="Times New Roman"/>
          <w:sz w:val="28"/>
          <w:szCs w:val="28"/>
        </w:rPr>
        <w:t>т</w:t>
      </w:r>
      <w:r w:rsidRPr="00CF40C1">
        <w:rPr>
          <w:rFonts w:ascii="Times New Roman" w:hAnsi="Times New Roman" w:cs="Times New Roman"/>
          <w:sz w:val="28"/>
          <w:szCs w:val="28"/>
        </w:rPr>
        <w:t>ном случае.</w:t>
      </w:r>
    </w:p>
    <w:p w:rsidR="000E6652" w:rsidRPr="00CF40C1" w:rsidRDefault="000E6652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В тех случаях, когда программа не может быть освоена из-за тяжести физич</w:t>
      </w:r>
      <w:r w:rsidRPr="00CF40C1">
        <w:rPr>
          <w:rFonts w:ascii="Times New Roman" w:hAnsi="Times New Roman" w:cs="Times New Roman"/>
          <w:sz w:val="28"/>
          <w:szCs w:val="28"/>
        </w:rPr>
        <w:t>е</w:t>
      </w:r>
      <w:r w:rsidRPr="00CF40C1">
        <w:rPr>
          <w:rFonts w:ascii="Times New Roman" w:hAnsi="Times New Roman" w:cs="Times New Roman"/>
          <w:sz w:val="28"/>
          <w:szCs w:val="28"/>
        </w:rPr>
        <w:t>ских, п</w:t>
      </w:r>
      <w:r w:rsidR="00C73C1B" w:rsidRPr="00CF40C1">
        <w:rPr>
          <w:rFonts w:ascii="Times New Roman" w:hAnsi="Times New Roman" w:cs="Times New Roman"/>
          <w:sz w:val="28"/>
          <w:szCs w:val="28"/>
        </w:rPr>
        <w:t>сихических нарушений, проектируется индивидуальный коррекционный план, направленный</w:t>
      </w:r>
      <w:r w:rsidRPr="00CF40C1">
        <w:rPr>
          <w:rFonts w:ascii="Times New Roman" w:hAnsi="Times New Roman" w:cs="Times New Roman"/>
          <w:sz w:val="28"/>
          <w:szCs w:val="28"/>
        </w:rPr>
        <w:t xml:space="preserve"> на социализацию воспитан</w:t>
      </w:r>
      <w:r w:rsidR="00FA4459" w:rsidRPr="00CF40C1">
        <w:rPr>
          <w:rFonts w:ascii="Times New Roman" w:hAnsi="Times New Roman" w:cs="Times New Roman"/>
          <w:sz w:val="28"/>
          <w:szCs w:val="28"/>
        </w:rPr>
        <w:t>ни</w:t>
      </w:r>
      <w:r w:rsidR="00C73C1B" w:rsidRPr="00CF40C1">
        <w:rPr>
          <w:rFonts w:ascii="Times New Roman" w:hAnsi="Times New Roman" w:cs="Times New Roman"/>
          <w:sz w:val="28"/>
          <w:szCs w:val="28"/>
        </w:rPr>
        <w:t>ков и способствующий</w:t>
      </w:r>
      <w:r w:rsidRPr="00CF40C1">
        <w:rPr>
          <w:rFonts w:ascii="Times New Roman" w:hAnsi="Times New Roman" w:cs="Times New Roman"/>
          <w:sz w:val="28"/>
          <w:szCs w:val="28"/>
        </w:rPr>
        <w:t xml:space="preserve"> нормализации </w:t>
      </w:r>
      <w:r w:rsidR="00FA4459" w:rsidRPr="00CF40C1">
        <w:rPr>
          <w:rFonts w:ascii="Times New Roman" w:hAnsi="Times New Roman" w:cs="Times New Roman"/>
          <w:sz w:val="28"/>
          <w:szCs w:val="28"/>
        </w:rPr>
        <w:t>эмоционального поведения, форми</w:t>
      </w:r>
      <w:r w:rsidRPr="00CF40C1">
        <w:rPr>
          <w:rFonts w:ascii="Times New Roman" w:hAnsi="Times New Roman" w:cs="Times New Roman"/>
          <w:sz w:val="28"/>
          <w:szCs w:val="28"/>
        </w:rPr>
        <w:t xml:space="preserve">рованию навыков самообслуживания, </w:t>
      </w:r>
      <w:r w:rsidR="00FA4459" w:rsidRPr="00CF40C1">
        <w:rPr>
          <w:rFonts w:ascii="Times New Roman" w:hAnsi="Times New Roman" w:cs="Times New Roman"/>
          <w:sz w:val="28"/>
          <w:szCs w:val="28"/>
        </w:rPr>
        <w:t>игровых де</w:t>
      </w:r>
      <w:r w:rsidR="00FA4459" w:rsidRPr="00CF40C1">
        <w:rPr>
          <w:rFonts w:ascii="Times New Roman" w:hAnsi="Times New Roman" w:cs="Times New Roman"/>
          <w:sz w:val="28"/>
          <w:szCs w:val="28"/>
        </w:rPr>
        <w:t>й</w:t>
      </w:r>
      <w:r w:rsidR="00FA4459" w:rsidRPr="00CF40C1">
        <w:rPr>
          <w:rFonts w:ascii="Times New Roman" w:hAnsi="Times New Roman" w:cs="Times New Roman"/>
          <w:sz w:val="28"/>
          <w:szCs w:val="28"/>
        </w:rPr>
        <w:t>ствий, предметной де</w:t>
      </w:r>
      <w:r w:rsidRPr="00CF40C1">
        <w:rPr>
          <w:rFonts w:ascii="Times New Roman" w:hAnsi="Times New Roman" w:cs="Times New Roman"/>
          <w:sz w:val="28"/>
          <w:szCs w:val="28"/>
        </w:rPr>
        <w:t>ятельности.</w:t>
      </w:r>
    </w:p>
    <w:p w:rsidR="00B250A0" w:rsidRPr="00CF40C1" w:rsidRDefault="00B250A0" w:rsidP="00CF40C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b/>
          <w:sz w:val="28"/>
          <w:szCs w:val="28"/>
        </w:rPr>
        <w:t>СЕНСОРНОЕ РАЗВИТИЕ РЕБЕНКА</w:t>
      </w:r>
      <w:r w:rsidRPr="00CF40C1">
        <w:rPr>
          <w:rFonts w:ascii="Times New Roman" w:hAnsi="Times New Roman" w:cs="Times New Roman"/>
          <w:sz w:val="28"/>
          <w:szCs w:val="28"/>
        </w:rPr>
        <w:t xml:space="preserve">  - это развитие его восприятия и форм</w:t>
      </w:r>
      <w:r w:rsidRPr="00CF40C1">
        <w:rPr>
          <w:rFonts w:ascii="Times New Roman" w:hAnsi="Times New Roman" w:cs="Times New Roman"/>
          <w:sz w:val="28"/>
          <w:szCs w:val="28"/>
        </w:rPr>
        <w:t>и</w:t>
      </w:r>
      <w:r w:rsidRPr="00CF40C1">
        <w:rPr>
          <w:rFonts w:ascii="Times New Roman" w:hAnsi="Times New Roman" w:cs="Times New Roman"/>
          <w:sz w:val="28"/>
          <w:szCs w:val="28"/>
        </w:rPr>
        <w:t xml:space="preserve">рование представлений о внешних свойствах предметов: их форме, цвете, величине, положении в пространстве, а также  запахе, вкусе и т.п. 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Сенсорное развитие с одной стороны составляет фундамент общего умственного развития ребенка,  с другой - имеет самостоятельное значение, так как полноценное восприятие необходимо для успешного обучения ребенка в дошкольном учреждении, в школе и для многих видах труда.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 xml:space="preserve">Дошкольный период является </w:t>
      </w:r>
      <w:proofErr w:type="spellStart"/>
      <w:r w:rsidRPr="00CF40C1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CF40C1">
        <w:rPr>
          <w:rFonts w:ascii="Times New Roman" w:hAnsi="Times New Roman" w:cs="Times New Roman"/>
          <w:sz w:val="28"/>
          <w:szCs w:val="28"/>
        </w:rPr>
        <w:t xml:space="preserve"> для всех детей, в том числе и для д</w:t>
      </w:r>
      <w:r w:rsidRPr="00CF40C1">
        <w:rPr>
          <w:rFonts w:ascii="Times New Roman" w:hAnsi="Times New Roman" w:cs="Times New Roman"/>
          <w:sz w:val="28"/>
          <w:szCs w:val="28"/>
        </w:rPr>
        <w:t>е</w:t>
      </w:r>
      <w:r w:rsidRPr="00CF40C1">
        <w:rPr>
          <w:rFonts w:ascii="Times New Roman" w:hAnsi="Times New Roman" w:cs="Times New Roman"/>
          <w:sz w:val="28"/>
          <w:szCs w:val="28"/>
        </w:rPr>
        <w:t>тей с разными нарушениями в развитии - различными по характеру и глубине откл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нениями в развитии сенсорной сферы, а также речевого и интеллектуального развития. Эти особенности приводит к затруднениям познания аномальными детьми окружа</w:t>
      </w:r>
      <w:r w:rsidRPr="00CF40C1">
        <w:rPr>
          <w:rFonts w:ascii="Times New Roman" w:hAnsi="Times New Roman" w:cs="Times New Roman"/>
          <w:sz w:val="28"/>
          <w:szCs w:val="28"/>
        </w:rPr>
        <w:t>ю</w:t>
      </w:r>
      <w:r w:rsidRPr="00CF40C1">
        <w:rPr>
          <w:rFonts w:ascii="Times New Roman" w:hAnsi="Times New Roman" w:cs="Times New Roman"/>
          <w:sz w:val="28"/>
          <w:szCs w:val="28"/>
        </w:rPr>
        <w:t>щего мира и к ограничению средств их общения с другими людьми, порождают тру</w:t>
      </w:r>
      <w:r w:rsidRPr="00CF40C1">
        <w:rPr>
          <w:rFonts w:ascii="Times New Roman" w:hAnsi="Times New Roman" w:cs="Times New Roman"/>
          <w:sz w:val="28"/>
          <w:szCs w:val="28"/>
        </w:rPr>
        <w:t>д</w:t>
      </w:r>
      <w:r w:rsidRPr="00CF40C1">
        <w:rPr>
          <w:rFonts w:ascii="Times New Roman" w:hAnsi="Times New Roman" w:cs="Times New Roman"/>
          <w:sz w:val="28"/>
          <w:szCs w:val="28"/>
        </w:rPr>
        <w:t xml:space="preserve">ности в их социальной адаптации. 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Работая с детьми с ограниченными возможностями здоровья, вопрос сенсорного развития ребенка встает особенно актуально.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В своей работе мы столкнулись с тем, что литературы и методических разраб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ток по этому вопросу достаточно, но предложенные этапы, последовательность, вр</w:t>
      </w:r>
      <w:r w:rsidRPr="00CF40C1">
        <w:rPr>
          <w:rFonts w:ascii="Times New Roman" w:hAnsi="Times New Roman" w:cs="Times New Roman"/>
          <w:sz w:val="28"/>
          <w:szCs w:val="28"/>
        </w:rPr>
        <w:t>е</w:t>
      </w:r>
      <w:r w:rsidRPr="00CF40C1">
        <w:rPr>
          <w:rFonts w:ascii="Times New Roman" w:hAnsi="Times New Roman" w:cs="Times New Roman"/>
          <w:sz w:val="28"/>
          <w:szCs w:val="28"/>
        </w:rPr>
        <w:t>менные рамки формирования сенсорных представлений противоречивы у разных а</w:t>
      </w:r>
      <w:r w:rsidRPr="00CF40C1">
        <w:rPr>
          <w:rFonts w:ascii="Times New Roman" w:hAnsi="Times New Roman" w:cs="Times New Roman"/>
          <w:sz w:val="28"/>
          <w:szCs w:val="28"/>
        </w:rPr>
        <w:t>в</w:t>
      </w:r>
      <w:r w:rsidRPr="00CF40C1">
        <w:rPr>
          <w:rFonts w:ascii="Times New Roman" w:hAnsi="Times New Roman" w:cs="Times New Roman"/>
          <w:sz w:val="28"/>
          <w:szCs w:val="28"/>
        </w:rPr>
        <w:t>торов. Нет многоступенчатой методики, учитывающей психофизиологических ос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бенностей детей с проблемами в развитии.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40C1">
        <w:rPr>
          <w:rFonts w:ascii="Times New Roman" w:hAnsi="Times New Roman" w:cs="Times New Roman"/>
          <w:sz w:val="28"/>
          <w:szCs w:val="28"/>
        </w:rPr>
        <w:t>Вышеуказанное</w:t>
      </w:r>
      <w:proofErr w:type="gramEnd"/>
      <w:r w:rsidRPr="00CF40C1">
        <w:rPr>
          <w:rFonts w:ascii="Times New Roman" w:hAnsi="Times New Roman" w:cs="Times New Roman"/>
          <w:sz w:val="28"/>
          <w:szCs w:val="28"/>
        </w:rPr>
        <w:t xml:space="preserve"> побуждает нас разрабатывать свою многоступенчатую систему формирования сенсорных представлений у детей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Учитывая особенности наших воспитанников, мы  составили примерный  план к проведению коррекционно-развивающих занятий.   Основные положения следующие: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осуществлять предварительную работу по развитию тонкой и грубой моторики;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предлагать небольшое количество материала;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неоднократно повторять показ действий с тем или иным материалом;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заканчивать упражнение при достижении первого результата, так как ребенок быстро истощается,  не может долго работать;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 xml:space="preserve">• использовать предметы из прочных материалов 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каждое упражнение адаптировать в зависимости от индивидуальных особенностей ребенка и его возможностей - двигательных и интеллектуальных;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все действия по возможности упрощать и разбивать процесс на дополнительные эт</w:t>
      </w:r>
      <w:r w:rsidRPr="00CF40C1">
        <w:rPr>
          <w:rFonts w:ascii="Times New Roman" w:hAnsi="Times New Roman" w:cs="Times New Roman"/>
          <w:sz w:val="28"/>
          <w:szCs w:val="28"/>
        </w:rPr>
        <w:t>а</w:t>
      </w:r>
      <w:r w:rsidRPr="00CF40C1">
        <w:rPr>
          <w:rFonts w:ascii="Times New Roman" w:hAnsi="Times New Roman" w:cs="Times New Roman"/>
          <w:sz w:val="28"/>
          <w:szCs w:val="28"/>
        </w:rPr>
        <w:t>пы;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lastRenderedPageBreak/>
        <w:t xml:space="preserve">• обязательно проводить предварительную работу по принципу "От </w:t>
      </w:r>
      <w:proofErr w:type="gramStart"/>
      <w:r w:rsidRPr="00CF40C1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F40C1">
        <w:rPr>
          <w:rFonts w:ascii="Times New Roman" w:hAnsi="Times New Roman" w:cs="Times New Roman"/>
          <w:sz w:val="28"/>
          <w:szCs w:val="28"/>
        </w:rPr>
        <w:t xml:space="preserve"> к сло</w:t>
      </w:r>
      <w:r w:rsidRPr="00CF40C1">
        <w:rPr>
          <w:rFonts w:ascii="Times New Roman" w:hAnsi="Times New Roman" w:cs="Times New Roman"/>
          <w:sz w:val="28"/>
          <w:szCs w:val="28"/>
        </w:rPr>
        <w:t>ж</w:t>
      </w:r>
      <w:r w:rsidRPr="00CF40C1">
        <w:rPr>
          <w:rFonts w:ascii="Times New Roman" w:hAnsi="Times New Roman" w:cs="Times New Roman"/>
          <w:sz w:val="28"/>
          <w:szCs w:val="28"/>
        </w:rPr>
        <w:t>ному" в виде подготовительных упражнений;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Чтобы сенсорный опыт накапливался и обогащался планомерно и постоянно, д</w:t>
      </w:r>
      <w:r w:rsidRPr="00CF40C1">
        <w:rPr>
          <w:rFonts w:ascii="Times New Roman" w:hAnsi="Times New Roman" w:cs="Times New Roman"/>
          <w:sz w:val="28"/>
          <w:szCs w:val="28"/>
        </w:rPr>
        <w:t>е</w:t>
      </w:r>
      <w:r w:rsidRPr="00CF40C1">
        <w:rPr>
          <w:rFonts w:ascii="Times New Roman" w:hAnsi="Times New Roman" w:cs="Times New Roman"/>
          <w:sz w:val="28"/>
          <w:szCs w:val="28"/>
        </w:rPr>
        <w:t>тей необходимо научить действовать в определенной последовательности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1. Восприятие целостного образа предмета.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2. Вычленение основных частей предмета и определение свойств.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3. Определение пространственных взаимоотношений частей относительно друг друга.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4. Вычленение более мелких частей предмета и установление их пространстве</w:t>
      </w:r>
      <w:r w:rsidRPr="00CF40C1">
        <w:rPr>
          <w:rFonts w:ascii="Times New Roman" w:hAnsi="Times New Roman" w:cs="Times New Roman"/>
          <w:sz w:val="28"/>
          <w:szCs w:val="28"/>
        </w:rPr>
        <w:t>н</w:t>
      </w:r>
      <w:r w:rsidRPr="00CF40C1">
        <w:rPr>
          <w:rFonts w:ascii="Times New Roman" w:hAnsi="Times New Roman" w:cs="Times New Roman"/>
          <w:sz w:val="28"/>
          <w:szCs w:val="28"/>
        </w:rPr>
        <w:t>ного расположения по отношению к основным частям.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5. Повторное целостное восприятие предмета.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Усвоив тот или иной признак предмета в одном виде деятельности, ребенок и</w:t>
      </w:r>
      <w:r w:rsidRPr="00CF40C1">
        <w:rPr>
          <w:rFonts w:ascii="Times New Roman" w:hAnsi="Times New Roman" w:cs="Times New Roman"/>
          <w:sz w:val="28"/>
          <w:szCs w:val="28"/>
        </w:rPr>
        <w:t>с</w:t>
      </w:r>
      <w:r w:rsidRPr="00CF40C1">
        <w:rPr>
          <w:rFonts w:ascii="Times New Roman" w:hAnsi="Times New Roman" w:cs="Times New Roman"/>
          <w:sz w:val="28"/>
          <w:szCs w:val="28"/>
        </w:rPr>
        <w:t>пользует его в других видах деятельности, поэтому важно, чтобы сенсорное воспит</w:t>
      </w:r>
      <w:r w:rsidRPr="00CF40C1">
        <w:rPr>
          <w:rFonts w:ascii="Times New Roman" w:hAnsi="Times New Roman" w:cs="Times New Roman"/>
          <w:sz w:val="28"/>
          <w:szCs w:val="28"/>
        </w:rPr>
        <w:t>а</w:t>
      </w:r>
      <w:r w:rsidRPr="00CF40C1">
        <w:rPr>
          <w:rFonts w:ascii="Times New Roman" w:hAnsi="Times New Roman" w:cs="Times New Roman"/>
          <w:sz w:val="28"/>
          <w:szCs w:val="28"/>
        </w:rPr>
        <w:t>ние включалось во все моменты жизни малыша, в разные виды деятельности. В пр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цессе развития восприятия необходимо включать разные органы чувств, вызывать п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ложительный эмоциональный отклик, побуждать к самостоятельности.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40C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90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0C1">
        <w:rPr>
          <w:rFonts w:ascii="Times New Roman" w:hAnsi="Times New Roman" w:cs="Times New Roman"/>
          <w:sz w:val="28"/>
          <w:szCs w:val="28"/>
        </w:rPr>
        <w:t>диагностики</w:t>
      </w:r>
      <w:proofErr w:type="gramEnd"/>
      <w:r w:rsidRPr="00CF40C1">
        <w:rPr>
          <w:rFonts w:ascii="Times New Roman" w:hAnsi="Times New Roman" w:cs="Times New Roman"/>
          <w:sz w:val="28"/>
          <w:szCs w:val="28"/>
        </w:rPr>
        <w:t xml:space="preserve"> уровня сенсорных умений и навыков  выявили, что дети мла</w:t>
      </w:r>
      <w:r w:rsidRPr="00CF40C1">
        <w:rPr>
          <w:rFonts w:ascii="Times New Roman" w:hAnsi="Times New Roman" w:cs="Times New Roman"/>
          <w:sz w:val="28"/>
          <w:szCs w:val="28"/>
        </w:rPr>
        <w:t>д</w:t>
      </w:r>
      <w:r w:rsidRPr="00CF40C1">
        <w:rPr>
          <w:rFonts w:ascii="Times New Roman" w:hAnsi="Times New Roman" w:cs="Times New Roman"/>
          <w:sz w:val="28"/>
          <w:szCs w:val="28"/>
        </w:rPr>
        <w:t>шего возраста, как правило,  испытывают трудности в нескольких разделах: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ориентировка в основных цветах</w:t>
      </w:r>
      <w:r w:rsidR="00C901FD">
        <w:rPr>
          <w:rFonts w:ascii="Times New Roman" w:hAnsi="Times New Roman" w:cs="Times New Roman"/>
          <w:sz w:val="28"/>
          <w:szCs w:val="28"/>
        </w:rPr>
        <w:t>;</w:t>
      </w:r>
      <w:r w:rsidRPr="00CF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сравнение предметов по размеру, особенно сопоставление предметов на глаз;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• составление картинки из двух частей и умение соотносить часть и целое;</w:t>
      </w:r>
    </w:p>
    <w:p w:rsidR="00B250A0" w:rsidRPr="00CF40C1" w:rsidRDefault="00B250A0" w:rsidP="00CF40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Также разработан перспективный план использования дидактических игр по сенсорному воспитанию и картотека дидактических игр. Материал разделили на три основных раздела.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В первый - входят игры по освоению основных сенсорных эталонов;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второй - игры на развитие чувственных восприятий;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третий – игры,  развивающие мелкую моторику.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 xml:space="preserve">Последовательная, правильно организованная коррекционная работа  с детьми  ОВЗ </w:t>
      </w: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1. способствует формированию основ сенсорно-перцептивной деятельн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сти как базы для формирования  системы представлений об окружающем мире;</w:t>
      </w: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2. развивает, активизирует и совершенствует психические качества;</w:t>
      </w: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3. повышает интеллектуальные способности;</w:t>
      </w: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4. развивает познавательную активность детей;</w:t>
      </w: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5. располагает к формированию у детей коммуникативных навыков.</w:t>
      </w:r>
    </w:p>
    <w:p w:rsidR="00B250A0" w:rsidRPr="00CF40C1" w:rsidRDefault="00B250A0" w:rsidP="00CF40C1">
      <w:pPr>
        <w:pStyle w:val="a4"/>
        <w:ind w:left="708" w:firstLine="709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F40C1">
        <w:rPr>
          <w:rFonts w:ascii="Times New Roman" w:hAnsi="Times New Roman" w:cs="Times New Roman"/>
          <w:sz w:val="28"/>
          <w:szCs w:val="28"/>
        </w:rPr>
        <w:t>Но, пожалуй, самым ценным и значимым для нас  стало то, что дети стали эм</w:t>
      </w:r>
      <w:r w:rsidRPr="00CF40C1">
        <w:rPr>
          <w:rFonts w:ascii="Times New Roman" w:hAnsi="Times New Roman" w:cs="Times New Roman"/>
          <w:sz w:val="28"/>
          <w:szCs w:val="28"/>
        </w:rPr>
        <w:t>о</w:t>
      </w:r>
      <w:r w:rsidRPr="00CF40C1">
        <w:rPr>
          <w:rFonts w:ascii="Times New Roman" w:hAnsi="Times New Roman" w:cs="Times New Roman"/>
          <w:sz w:val="28"/>
          <w:szCs w:val="28"/>
        </w:rPr>
        <w:t>циональнее и с желанием относятся к заданиям: стали проявлять к ним устойчивый интерес, в свободное время предпочитают играть с сенсорным  материалом.   Дети стали внимательнее и усидчивее</w:t>
      </w: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50A0" w:rsidRPr="00CF40C1" w:rsidRDefault="00B250A0" w:rsidP="00CF40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B250A0" w:rsidRDefault="00B250A0" w:rsidP="00B250A0"/>
    <w:p w:rsidR="00B250A0" w:rsidRDefault="00B250A0" w:rsidP="00B250A0"/>
    <w:p w:rsidR="00B250A0" w:rsidRDefault="00B250A0" w:rsidP="00C73C1B">
      <w:pPr>
        <w:ind w:firstLine="709"/>
      </w:pPr>
    </w:p>
    <w:sectPr w:rsidR="00B250A0" w:rsidSect="00C73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646B"/>
    <w:multiLevelType w:val="hybridMultilevel"/>
    <w:tmpl w:val="6994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E6652"/>
    <w:rsid w:val="000E6652"/>
    <w:rsid w:val="00184C49"/>
    <w:rsid w:val="003020E8"/>
    <w:rsid w:val="00B250A0"/>
    <w:rsid w:val="00C73C1B"/>
    <w:rsid w:val="00C901FD"/>
    <w:rsid w:val="00CF40C1"/>
    <w:rsid w:val="00E341E0"/>
    <w:rsid w:val="00FA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E8"/>
    <w:pPr>
      <w:ind w:left="720"/>
      <w:contextualSpacing/>
    </w:pPr>
  </w:style>
  <w:style w:type="paragraph" w:styleId="a4">
    <w:name w:val="No Spacing"/>
    <w:uiPriority w:val="1"/>
    <w:qFormat/>
    <w:rsid w:val="00B250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E8"/>
    <w:pPr>
      <w:ind w:left="720"/>
      <w:contextualSpacing/>
    </w:pPr>
  </w:style>
  <w:style w:type="paragraph" w:styleId="a4">
    <w:name w:val="No Spacing"/>
    <w:uiPriority w:val="1"/>
    <w:qFormat/>
    <w:rsid w:val="00B250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7</cp:revision>
  <cp:lastPrinted>2016-04-03T04:43:00Z</cp:lastPrinted>
  <dcterms:created xsi:type="dcterms:W3CDTF">2016-04-03T03:36:00Z</dcterms:created>
  <dcterms:modified xsi:type="dcterms:W3CDTF">2016-04-07T03:42:00Z</dcterms:modified>
</cp:coreProperties>
</file>